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5B7B7" w14:textId="77777777" w:rsidR="00C87660" w:rsidRPr="00DD198B" w:rsidRDefault="00C87660" w:rsidP="00422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335B271" w14:textId="5C7A9BEB" w:rsidR="004226E2" w:rsidRPr="00DD198B" w:rsidRDefault="004226E2" w:rsidP="00422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98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429A2" w:rsidRPr="00DD198B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DD198B">
        <w:rPr>
          <w:rFonts w:ascii="Times New Roman" w:hAnsi="Times New Roman" w:cs="Times New Roman"/>
          <w:b/>
          <w:bCs/>
          <w:sz w:val="24"/>
          <w:szCs w:val="24"/>
        </w:rPr>
        <w:t xml:space="preserve"> «Практический опыт применения технологий фильтрации</w:t>
      </w:r>
      <w:r w:rsidR="005C5B54">
        <w:rPr>
          <w:rFonts w:ascii="Times New Roman" w:hAnsi="Times New Roman" w:cs="Times New Roman"/>
          <w:b/>
          <w:bCs/>
          <w:sz w:val="24"/>
          <w:szCs w:val="24"/>
        </w:rPr>
        <w:t xml:space="preserve"> и водоподготовки на фармацевтическом производстве. Разработка и квалификация современного </w:t>
      </w:r>
      <w:proofErr w:type="spellStart"/>
      <w:r w:rsidR="005C5B54">
        <w:rPr>
          <w:rFonts w:ascii="Times New Roman" w:hAnsi="Times New Roman" w:cs="Times New Roman"/>
          <w:b/>
          <w:bCs/>
          <w:sz w:val="24"/>
          <w:szCs w:val="24"/>
        </w:rPr>
        <w:t>фармпроизводства</w:t>
      </w:r>
      <w:proofErr w:type="spellEnd"/>
      <w:r w:rsidR="005C5B5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D1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6D7DA2" w14:textId="22DB9E52" w:rsidR="00C87660" w:rsidRPr="00DD198B" w:rsidRDefault="002429A2" w:rsidP="00422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98B">
        <w:rPr>
          <w:rFonts w:ascii="Times New Roman" w:hAnsi="Times New Roman" w:cs="Times New Roman"/>
          <w:b/>
          <w:bCs/>
          <w:sz w:val="24"/>
          <w:szCs w:val="24"/>
        </w:rPr>
        <w:t>31 октября</w:t>
      </w:r>
      <w:r w:rsidR="00C87660" w:rsidRPr="00DD198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DD19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87660" w:rsidRPr="00DD198B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tbl>
      <w:tblPr>
        <w:tblStyle w:val="TableNormal"/>
        <w:tblW w:w="93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4483"/>
        <w:gridCol w:w="3323"/>
      </w:tblGrid>
      <w:tr w:rsidR="004226E2" w:rsidRPr="00DD198B" w14:paraId="0A476A39" w14:textId="77777777" w:rsidTr="00740EE8">
        <w:trPr>
          <w:trHeight w:val="1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6721" w14:textId="77777777" w:rsidR="004226E2" w:rsidRPr="00DD198B" w:rsidRDefault="004226E2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1ACF" w14:textId="77777777" w:rsidR="004226E2" w:rsidRPr="00DD198B" w:rsidRDefault="004226E2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bookmarkStart w:id="1" w:name="_Hlk20480302"/>
            <w:r w:rsidRPr="00DD198B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250D" w14:textId="77777777" w:rsidR="004226E2" w:rsidRPr="00DD198B" w:rsidRDefault="004226E2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Тема доклада</w:t>
            </w:r>
          </w:p>
        </w:tc>
      </w:tr>
      <w:tr w:rsidR="00AF1DAA" w:rsidRPr="00DD198B" w14:paraId="1A09F934" w14:textId="77777777" w:rsidTr="00AF1DAA">
        <w:trPr>
          <w:trHeight w:val="31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C1FA" w14:textId="293A4EDF" w:rsidR="00AF1DAA" w:rsidRPr="00DD198B" w:rsidRDefault="00E8519B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1DAA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  <w:r w:rsidR="00AF1DAA" w:rsidRPr="00DD198B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10</w:t>
            </w:r>
            <w:r w:rsidR="00AF1DAA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124D" w14:textId="1B6AD1C8" w:rsidR="00AF1DAA" w:rsidRPr="00DD198B" w:rsidRDefault="00AF1DAA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Приветственное слово</w:t>
            </w:r>
          </w:p>
        </w:tc>
      </w:tr>
      <w:tr w:rsidR="004226E2" w:rsidRPr="00DD198B" w14:paraId="29665930" w14:textId="77777777" w:rsidTr="00740EE8">
        <w:trPr>
          <w:trHeight w:val="39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0295" w14:textId="3C5CE4A9" w:rsidR="004226E2" w:rsidRPr="00DD198B" w:rsidRDefault="00E8519B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  <w:r w:rsidR="004226E2" w:rsidRPr="00DD198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1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B492" w14:textId="77777777" w:rsidR="004226E2" w:rsidRPr="00DD198B" w:rsidRDefault="004226E2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 xml:space="preserve">ООО «НПП Эко-Фильтр» </w:t>
            </w:r>
          </w:p>
          <w:p w14:paraId="51E8FF7B" w14:textId="77777777" w:rsidR="004226E2" w:rsidRPr="00DD198B" w:rsidRDefault="004226E2" w:rsidP="00C845FB">
            <w:pPr>
              <w:spacing w:line="220" w:lineRule="exact"/>
              <w:ind w:left="57"/>
              <w:rPr>
                <w:bCs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Астахова Анна Юрьевна,</w:t>
            </w:r>
          </w:p>
          <w:p w14:paraId="729E0598" w14:textId="77777777" w:rsidR="004226E2" w:rsidRPr="00DD198B" w:rsidRDefault="004226E2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к.б.н., Заместитель генерального директора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99859" w14:textId="4799CD49" w:rsidR="004226E2" w:rsidRPr="00DD198B" w:rsidRDefault="00ED7119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>Характеристики фильтров, определяющие качество продукта</w:t>
            </w:r>
            <w:r w:rsidR="00D712C4">
              <w:rPr>
                <w:sz w:val="24"/>
                <w:szCs w:val="24"/>
              </w:rPr>
              <w:t>.</w:t>
            </w:r>
            <w:r w:rsidRPr="00DD198B">
              <w:rPr>
                <w:sz w:val="24"/>
                <w:szCs w:val="24"/>
              </w:rPr>
              <w:t xml:space="preserve"> </w:t>
            </w:r>
            <w:r w:rsidR="004226E2" w:rsidRPr="00DD198B">
              <w:rPr>
                <w:sz w:val="24"/>
                <w:szCs w:val="24"/>
              </w:rPr>
              <w:t>Импортозамещение в микрофильтрации и проблемы, связанные с ним</w:t>
            </w:r>
          </w:p>
        </w:tc>
      </w:tr>
      <w:tr w:rsidR="004226E2" w:rsidRPr="00DD198B" w14:paraId="721FB585" w14:textId="77777777" w:rsidTr="00740EE8">
        <w:trPr>
          <w:trHeight w:val="101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4B85" w14:textId="6D30E6B1" w:rsidR="004226E2" w:rsidRPr="00DD198B" w:rsidRDefault="00E8519B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  <w:r w:rsidR="004226E2" w:rsidRPr="00DD198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2</w:t>
            </w:r>
            <w:r w:rsidR="004226E2"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4226E2" w:rsidRPr="00DD19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1949" w14:textId="77777777" w:rsidR="004226E2" w:rsidRPr="00DD198B" w:rsidRDefault="004226E2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АО «НПК МЕДИАНА-ФИЛЬТР»</w:t>
            </w:r>
          </w:p>
          <w:p w14:paraId="7F34FBE7" w14:textId="77777777" w:rsidR="004226E2" w:rsidRPr="00DD198B" w:rsidRDefault="004226E2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>Смирнов Владимир Брониславович,</w:t>
            </w:r>
          </w:p>
          <w:p w14:paraId="2EB0CCD2" w14:textId="77777777" w:rsidR="004226E2" w:rsidRPr="00DD198B" w:rsidRDefault="004226E2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 xml:space="preserve">к. х. н., член </w:t>
            </w:r>
            <w:r w:rsidRPr="00DD198B">
              <w:rPr>
                <w:sz w:val="24"/>
                <w:szCs w:val="24"/>
                <w:lang w:val="en-US"/>
              </w:rPr>
              <w:t>ISPE</w:t>
            </w:r>
            <w:r w:rsidRPr="00DD198B">
              <w:rPr>
                <w:sz w:val="24"/>
                <w:szCs w:val="24"/>
              </w:rPr>
              <w:t>, Заместитель технического директора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7086" w14:textId="642D9F78" w:rsidR="004226E2" w:rsidRPr="00DD198B" w:rsidRDefault="002429A2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DD198B">
              <w:rPr>
                <w:sz w:val="24"/>
                <w:szCs w:val="24"/>
              </w:rPr>
              <w:t>Обзор ГОСТ Р 71172-23 «Системы подготовки воды фармацевтического применения»</w:t>
            </w:r>
          </w:p>
        </w:tc>
      </w:tr>
      <w:tr w:rsidR="004226E2" w:rsidRPr="00DD198B" w14:paraId="7951DA2B" w14:textId="77777777" w:rsidTr="00740EE8">
        <w:trPr>
          <w:trHeight w:val="29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9E49" w14:textId="3E1CEDC5" w:rsidR="004226E2" w:rsidRPr="00DD198B" w:rsidRDefault="004226E2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E8519B">
              <w:rPr>
                <w:b/>
                <w:sz w:val="24"/>
                <w:szCs w:val="24"/>
              </w:rPr>
              <w:t>2</w:t>
            </w:r>
            <w:r w:rsidRPr="00DD198B">
              <w:rPr>
                <w:b/>
                <w:sz w:val="24"/>
                <w:szCs w:val="24"/>
              </w:rPr>
              <w:t>.</w:t>
            </w:r>
            <w:r w:rsidR="00E8519B">
              <w:rPr>
                <w:b/>
                <w:sz w:val="24"/>
                <w:szCs w:val="24"/>
              </w:rPr>
              <w:t>0</w:t>
            </w:r>
            <w:r w:rsidRPr="00DD198B">
              <w:rPr>
                <w:b/>
                <w:sz w:val="24"/>
                <w:szCs w:val="24"/>
              </w:rPr>
              <w:t>0 – 1</w:t>
            </w:r>
            <w:r w:rsidR="00E8519B">
              <w:rPr>
                <w:b/>
                <w:sz w:val="24"/>
                <w:szCs w:val="24"/>
              </w:rPr>
              <w:t>3</w:t>
            </w:r>
            <w:r w:rsidRPr="00DD198B">
              <w:rPr>
                <w:b/>
                <w:sz w:val="24"/>
                <w:szCs w:val="24"/>
              </w:rPr>
              <w:t>.</w:t>
            </w:r>
            <w:r w:rsidR="00E8519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30CE" w14:textId="77777777" w:rsidR="004226E2" w:rsidRPr="00DD198B" w:rsidRDefault="004226E2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ООО «Обнинские Фильтры»</w:t>
            </w:r>
          </w:p>
          <w:p w14:paraId="1CC94A52" w14:textId="77777777" w:rsidR="004226E2" w:rsidRPr="00DD198B" w:rsidRDefault="004226E2" w:rsidP="00C845FB">
            <w:pPr>
              <w:spacing w:line="220" w:lineRule="exact"/>
              <w:ind w:left="57"/>
              <w:rPr>
                <w:bCs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Колганов Иван Михайлович,</w:t>
            </w:r>
          </w:p>
          <w:p w14:paraId="7134EC73" w14:textId="77777777" w:rsidR="004226E2" w:rsidRPr="00DD198B" w:rsidRDefault="004226E2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D198B">
              <w:rPr>
                <w:bCs/>
                <w:sz w:val="24"/>
                <w:szCs w:val="24"/>
              </w:rPr>
              <w:t>к.т.н., заведующий лабораторией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FEE9E" w14:textId="3CC64717" w:rsidR="004226E2" w:rsidRPr="00DD198B" w:rsidRDefault="004226E2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DD198B">
              <w:rPr>
                <w:color w:val="000000" w:themeColor="text1"/>
                <w:sz w:val="24"/>
                <w:szCs w:val="24"/>
              </w:rPr>
              <w:t xml:space="preserve">Особенности </w:t>
            </w:r>
            <w:r w:rsidR="00ED7119" w:rsidRPr="00DD198B">
              <w:rPr>
                <w:color w:val="000000" w:themeColor="text1"/>
                <w:sz w:val="24"/>
                <w:szCs w:val="24"/>
              </w:rPr>
              <w:t xml:space="preserve">и практический опыт </w:t>
            </w:r>
            <w:r w:rsidRPr="00DD198B">
              <w:rPr>
                <w:color w:val="000000" w:themeColor="text1"/>
                <w:sz w:val="24"/>
                <w:szCs w:val="24"/>
              </w:rPr>
              <w:t>частной валидации стерилизующей фильтрации жидких лекарственных препаратов.</w:t>
            </w:r>
            <w:r w:rsidR="00C87660" w:rsidRPr="00DD198B">
              <w:rPr>
                <w:color w:val="000000" w:themeColor="text1"/>
                <w:sz w:val="24"/>
                <w:szCs w:val="24"/>
              </w:rPr>
              <w:t xml:space="preserve"> Проблемы контроля целостности стерилизующих гидрофобных и гидрофильных фильтров.</w:t>
            </w:r>
          </w:p>
        </w:tc>
      </w:tr>
      <w:tr w:rsidR="00C60464" w:rsidRPr="00DD198B" w14:paraId="70B82493" w14:textId="77777777" w:rsidTr="00242F5C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2C36" w14:textId="3ABE7E96" w:rsidR="00C60464" w:rsidRPr="00DD198B" w:rsidRDefault="00C60464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E8519B">
              <w:rPr>
                <w:b/>
                <w:sz w:val="24"/>
                <w:szCs w:val="24"/>
              </w:rPr>
              <w:t>3</w:t>
            </w:r>
            <w:r w:rsidRPr="00DD198B">
              <w:rPr>
                <w:b/>
                <w:sz w:val="24"/>
                <w:szCs w:val="24"/>
              </w:rPr>
              <w:t>.</w:t>
            </w:r>
            <w:r w:rsidR="00E8519B">
              <w:rPr>
                <w:b/>
                <w:sz w:val="24"/>
                <w:szCs w:val="24"/>
              </w:rPr>
              <w:t>30</w:t>
            </w:r>
            <w:r w:rsidRPr="00DD198B">
              <w:rPr>
                <w:b/>
                <w:sz w:val="24"/>
                <w:szCs w:val="24"/>
              </w:rPr>
              <w:t xml:space="preserve"> – 1</w:t>
            </w:r>
            <w:r w:rsidR="00E8519B">
              <w:rPr>
                <w:b/>
                <w:sz w:val="24"/>
                <w:szCs w:val="24"/>
              </w:rPr>
              <w:t>4</w:t>
            </w:r>
            <w:r w:rsidRPr="00DD198B">
              <w:rPr>
                <w:b/>
                <w:sz w:val="24"/>
                <w:szCs w:val="24"/>
              </w:rPr>
              <w:t>.</w:t>
            </w:r>
            <w:r w:rsidR="00E8519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BED2" w14:textId="369EDAA3" w:rsidR="00C60464" w:rsidRPr="00DD198B" w:rsidRDefault="00C60464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Кофе-брейк (Обеденный перерыв)</w:t>
            </w:r>
          </w:p>
        </w:tc>
      </w:tr>
      <w:tr w:rsidR="00220FE0" w:rsidRPr="00DD198B" w14:paraId="2C9D8BB9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14A2" w14:textId="2694DBE3" w:rsidR="00220FE0" w:rsidRPr="00DD198B" w:rsidRDefault="00220FE0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DD19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  <w:r w:rsidRPr="00DD198B">
              <w:rPr>
                <w:b/>
                <w:sz w:val="24"/>
                <w:szCs w:val="24"/>
              </w:rPr>
              <w:t xml:space="preserve"> – 1</w:t>
            </w:r>
            <w:r w:rsidR="008E14E6">
              <w:rPr>
                <w:b/>
                <w:sz w:val="24"/>
                <w:szCs w:val="24"/>
              </w:rPr>
              <w:t>4</w:t>
            </w:r>
            <w:r w:rsidRPr="00DD198B">
              <w:rPr>
                <w:b/>
                <w:sz w:val="24"/>
                <w:szCs w:val="24"/>
              </w:rPr>
              <w:t>.</w:t>
            </w:r>
            <w:r w:rsidR="008E14E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C133" w14:textId="77777777" w:rsidR="00220FE0" w:rsidRDefault="00220FE0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D26213">
              <w:rPr>
                <w:b/>
                <w:sz w:val="24"/>
                <w:szCs w:val="24"/>
              </w:rPr>
              <w:t xml:space="preserve">ООО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 w:rsidRPr="00D26213">
              <w:rPr>
                <w:b/>
                <w:sz w:val="24"/>
                <w:szCs w:val="24"/>
              </w:rPr>
              <w:t>МТех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14:paraId="204DA87B" w14:textId="77777777" w:rsidR="00220FE0" w:rsidRPr="002F502D" w:rsidRDefault="00220FE0" w:rsidP="00C845FB">
            <w:pPr>
              <w:spacing w:line="220" w:lineRule="exact"/>
              <w:ind w:left="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Евгений Анатольевич</w:t>
            </w:r>
            <w:r w:rsidRPr="002F502D">
              <w:rPr>
                <w:bCs/>
                <w:sz w:val="22"/>
                <w:szCs w:val="22"/>
              </w:rPr>
              <w:t xml:space="preserve">, </w:t>
            </w:r>
          </w:p>
          <w:p w14:paraId="0B338EB4" w14:textId="5E454030" w:rsidR="00220FE0" w:rsidRPr="00DD198B" w:rsidRDefault="00220FE0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Технический</w:t>
            </w:r>
            <w:r w:rsidRPr="002F502D">
              <w:rPr>
                <w:bCs/>
                <w:sz w:val="22"/>
                <w:szCs w:val="22"/>
              </w:rPr>
              <w:t xml:space="preserve"> директор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5812" w14:textId="21BC528C" w:rsidR="00220FE0" w:rsidRPr="00DD198B" w:rsidRDefault="00220FE0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подход к созданию фармацевтических предприятий.</w:t>
            </w:r>
          </w:p>
        </w:tc>
      </w:tr>
      <w:tr w:rsidR="00A56B9E" w:rsidRPr="00DD198B" w14:paraId="1AEA4806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0A1F" w14:textId="697580D8" w:rsidR="00A56B9E" w:rsidRPr="00A56B9E" w:rsidRDefault="00A56B9E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A56B9E">
              <w:rPr>
                <w:b/>
                <w:sz w:val="24"/>
                <w:szCs w:val="24"/>
              </w:rPr>
              <w:t>14.55 – 16.10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EDCF" w14:textId="77777777" w:rsidR="00A56B9E" w:rsidRPr="00A56B9E" w:rsidRDefault="00A56B9E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A56B9E">
              <w:rPr>
                <w:b/>
                <w:sz w:val="24"/>
                <w:szCs w:val="24"/>
              </w:rPr>
              <w:t xml:space="preserve">АО «НПК МЕДИАНА-ФИЛЬТР» </w:t>
            </w:r>
          </w:p>
          <w:p w14:paraId="04311138" w14:textId="77777777" w:rsidR="00A56B9E" w:rsidRPr="00A56B9E" w:rsidRDefault="00A56B9E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A56B9E">
              <w:rPr>
                <w:sz w:val="24"/>
                <w:szCs w:val="24"/>
              </w:rPr>
              <w:t xml:space="preserve">Ломая Татьяна Леонидовна, </w:t>
            </w:r>
          </w:p>
          <w:p w14:paraId="4E530321" w14:textId="696E3DD9" w:rsidR="00A56B9E" w:rsidRPr="00A56B9E" w:rsidRDefault="00A56B9E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A56B9E">
              <w:rPr>
                <w:sz w:val="24"/>
                <w:szCs w:val="24"/>
              </w:rPr>
              <w:t>Исполнительный директор, руководитель отдела фармацевтических проектов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BE7D9" w14:textId="4547A9FD" w:rsidR="00A56B9E" w:rsidRPr="008E14E6" w:rsidRDefault="00A56B9E" w:rsidP="00C845FB">
            <w:pPr>
              <w:spacing w:line="220" w:lineRule="exact"/>
              <w:ind w:left="57"/>
              <w:rPr>
                <w:sz w:val="24"/>
                <w:szCs w:val="24"/>
                <w:highlight w:val="yellow"/>
              </w:rPr>
            </w:pPr>
            <w:r w:rsidRPr="00DD198B">
              <w:rPr>
                <w:sz w:val="24"/>
                <w:szCs w:val="24"/>
              </w:rPr>
              <w:t>Основы проектирования систем фармацевтической водоподготовки, технологические и инженерные решения, особенности квалификации.</w:t>
            </w:r>
          </w:p>
        </w:tc>
      </w:tr>
      <w:tr w:rsidR="00A56B9E" w:rsidRPr="00DD198B" w14:paraId="46F28B2E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D116" w14:textId="61C19ADD" w:rsidR="00A56B9E" w:rsidRPr="00552D9B" w:rsidRDefault="00A56B9E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552D9B">
              <w:rPr>
                <w:b/>
                <w:sz w:val="24"/>
                <w:szCs w:val="24"/>
              </w:rPr>
              <w:t>16.10 – 16.30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3312" w14:textId="598195D0" w:rsidR="00A56B9E" w:rsidRPr="00552D9B" w:rsidRDefault="00A75837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552D9B">
              <w:rPr>
                <w:b/>
                <w:sz w:val="24"/>
                <w:szCs w:val="24"/>
              </w:rPr>
              <w:t>ООО НПК «</w:t>
            </w:r>
            <w:proofErr w:type="spellStart"/>
            <w:r w:rsidRPr="00552D9B">
              <w:rPr>
                <w:b/>
                <w:sz w:val="24"/>
                <w:szCs w:val="24"/>
              </w:rPr>
              <w:t>Фарминжиниринг</w:t>
            </w:r>
            <w:proofErr w:type="spellEnd"/>
            <w:r w:rsidRPr="00552D9B">
              <w:rPr>
                <w:b/>
                <w:sz w:val="24"/>
                <w:szCs w:val="24"/>
              </w:rPr>
              <w:t>»</w:t>
            </w:r>
          </w:p>
          <w:p w14:paraId="029FECCB" w14:textId="25DDB57A" w:rsidR="00A56B9E" w:rsidRPr="00552D9B" w:rsidRDefault="00A75837" w:rsidP="00C845FB">
            <w:pPr>
              <w:spacing w:line="220" w:lineRule="exact"/>
              <w:ind w:left="57"/>
              <w:rPr>
                <w:bCs/>
                <w:sz w:val="22"/>
                <w:szCs w:val="22"/>
              </w:rPr>
            </w:pPr>
            <w:proofErr w:type="spellStart"/>
            <w:r w:rsidRPr="00552D9B">
              <w:rPr>
                <w:bCs/>
                <w:sz w:val="22"/>
                <w:szCs w:val="22"/>
              </w:rPr>
              <w:t>Агаджанян</w:t>
            </w:r>
            <w:proofErr w:type="spellEnd"/>
            <w:r w:rsidRPr="00552D9B">
              <w:rPr>
                <w:bCs/>
                <w:sz w:val="22"/>
                <w:szCs w:val="22"/>
              </w:rPr>
              <w:t xml:space="preserve"> Армен </w:t>
            </w:r>
            <w:proofErr w:type="spellStart"/>
            <w:r w:rsidRPr="00552D9B">
              <w:rPr>
                <w:bCs/>
                <w:sz w:val="22"/>
                <w:szCs w:val="22"/>
              </w:rPr>
              <w:t>Шагенович</w:t>
            </w:r>
            <w:proofErr w:type="spellEnd"/>
            <w:r w:rsidR="00A56B9E" w:rsidRPr="00552D9B">
              <w:rPr>
                <w:bCs/>
                <w:sz w:val="22"/>
                <w:szCs w:val="22"/>
              </w:rPr>
              <w:t xml:space="preserve">, </w:t>
            </w:r>
          </w:p>
          <w:p w14:paraId="720934EC" w14:textId="0CAE65B4" w:rsidR="00A56B9E" w:rsidRPr="00552D9B" w:rsidRDefault="00A75837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552D9B">
              <w:rPr>
                <w:bCs/>
                <w:sz w:val="22"/>
                <w:szCs w:val="22"/>
              </w:rPr>
              <w:t>Генеральный</w:t>
            </w:r>
            <w:r w:rsidR="00A56B9E" w:rsidRPr="00552D9B">
              <w:rPr>
                <w:bCs/>
                <w:sz w:val="22"/>
                <w:szCs w:val="22"/>
              </w:rPr>
              <w:t xml:space="preserve"> директор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02C5B" w14:textId="168A5B59" w:rsidR="00A56B9E" w:rsidRPr="00552D9B" w:rsidRDefault="00A56B9E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552D9B">
              <w:rPr>
                <w:sz w:val="24"/>
                <w:szCs w:val="24"/>
              </w:rPr>
              <w:t xml:space="preserve">Особенности хранения </w:t>
            </w:r>
            <w:proofErr w:type="spellStart"/>
            <w:r w:rsidRPr="00552D9B">
              <w:rPr>
                <w:sz w:val="24"/>
                <w:szCs w:val="24"/>
              </w:rPr>
              <w:t>фармсубстанции</w:t>
            </w:r>
            <w:proofErr w:type="spellEnd"/>
            <w:r w:rsidRPr="00552D9B">
              <w:rPr>
                <w:sz w:val="24"/>
                <w:szCs w:val="24"/>
              </w:rPr>
              <w:t xml:space="preserve"> спирта этилового на фармацевтических предприятиях. Требования регулятора.</w:t>
            </w:r>
          </w:p>
        </w:tc>
      </w:tr>
      <w:tr w:rsidR="00831FB1" w:rsidRPr="00D941A9" w14:paraId="303765FD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4BB1" w14:textId="3D1AD192" w:rsidR="00831FB1" w:rsidRPr="00DD198B" w:rsidRDefault="00831FB1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220FE0">
              <w:rPr>
                <w:b/>
                <w:sz w:val="24"/>
                <w:szCs w:val="24"/>
              </w:rPr>
              <w:t>6</w:t>
            </w:r>
            <w:r w:rsidRPr="00DD198B">
              <w:rPr>
                <w:b/>
                <w:sz w:val="24"/>
                <w:szCs w:val="24"/>
              </w:rPr>
              <w:t>.</w:t>
            </w:r>
            <w:r w:rsidR="00220FE0">
              <w:rPr>
                <w:b/>
                <w:sz w:val="24"/>
                <w:szCs w:val="24"/>
              </w:rPr>
              <w:t>30</w:t>
            </w:r>
            <w:r w:rsidRPr="00DD198B">
              <w:rPr>
                <w:b/>
                <w:sz w:val="24"/>
                <w:szCs w:val="24"/>
              </w:rPr>
              <w:t xml:space="preserve"> – 1</w:t>
            </w:r>
            <w:r w:rsidR="00220FE0">
              <w:rPr>
                <w:b/>
                <w:sz w:val="24"/>
                <w:szCs w:val="24"/>
              </w:rPr>
              <w:t>7</w:t>
            </w:r>
            <w:r w:rsidRPr="00DD198B">
              <w:rPr>
                <w:b/>
                <w:sz w:val="24"/>
                <w:szCs w:val="24"/>
              </w:rPr>
              <w:t>.</w:t>
            </w:r>
            <w:r w:rsidR="00220FE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22D9" w14:textId="77777777" w:rsidR="00E8519B" w:rsidRPr="002F502D" w:rsidRDefault="00E8519B" w:rsidP="00C845FB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bookmarkStart w:id="2" w:name="_Hlk147912840"/>
            <w:r w:rsidRPr="002F502D">
              <w:rPr>
                <w:b/>
                <w:sz w:val="22"/>
                <w:szCs w:val="22"/>
                <w:lang w:val="en-US"/>
              </w:rPr>
              <w:t>PQE</w:t>
            </w:r>
            <w:r w:rsidRPr="002F502D">
              <w:rPr>
                <w:b/>
                <w:sz w:val="22"/>
                <w:szCs w:val="22"/>
              </w:rPr>
              <w:t xml:space="preserve"> </w:t>
            </w:r>
            <w:r w:rsidRPr="002F502D">
              <w:rPr>
                <w:b/>
                <w:sz w:val="22"/>
                <w:szCs w:val="22"/>
                <w:lang w:val="en-US"/>
              </w:rPr>
              <w:t>CIS</w:t>
            </w:r>
          </w:p>
          <w:bookmarkEnd w:id="2"/>
          <w:p w14:paraId="0E929FB9" w14:textId="77777777" w:rsidR="00E8519B" w:rsidRPr="002F502D" w:rsidRDefault="00E8519B" w:rsidP="00C845FB">
            <w:pPr>
              <w:spacing w:line="220" w:lineRule="exact"/>
              <w:ind w:left="57"/>
              <w:rPr>
                <w:sz w:val="22"/>
                <w:szCs w:val="22"/>
              </w:rPr>
            </w:pPr>
            <w:r w:rsidRPr="002F502D">
              <w:rPr>
                <w:sz w:val="22"/>
                <w:szCs w:val="22"/>
              </w:rPr>
              <w:t xml:space="preserve">Белинский Александр Григорьевич, </w:t>
            </w:r>
          </w:p>
          <w:p w14:paraId="03FBB0FA" w14:textId="2A063B39" w:rsidR="00831FB1" w:rsidRPr="00DD198B" w:rsidRDefault="00E8519B" w:rsidP="00C845FB">
            <w:pPr>
              <w:spacing w:line="220" w:lineRule="exact"/>
              <w:ind w:left="57"/>
              <w:rPr>
                <w:b/>
                <w:sz w:val="24"/>
                <w:szCs w:val="24"/>
              </w:rPr>
            </w:pPr>
            <w:r w:rsidRPr="002F502D">
              <w:rPr>
                <w:bCs/>
                <w:sz w:val="22"/>
                <w:szCs w:val="22"/>
              </w:rPr>
              <w:t>Технический директор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1B0B" w14:textId="1F11E80F" w:rsidR="00831FB1" w:rsidRPr="00D941A9" w:rsidRDefault="00D941A9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D94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DR</w:t>
            </w:r>
            <w:r w:rsidRPr="00D94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DQ</w:t>
            </w:r>
            <w:r w:rsidRPr="00D941A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Design</w:t>
            </w:r>
            <w:r w:rsidRPr="00D94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Review</w:t>
            </w:r>
            <w:r w:rsidRPr="00D941A9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Design</w:t>
            </w:r>
            <w:r w:rsidRPr="00D94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Qualification</w:t>
            </w:r>
            <w:r w:rsidRPr="00D941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экспертиза</w:t>
            </w:r>
            <w:r w:rsidRPr="00D94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проекта </w:t>
            </w:r>
            <w:r w:rsidRPr="00D941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квалификация проекта). Как «трудовую повинность» превратить в «полезный инструмент».</w:t>
            </w:r>
          </w:p>
        </w:tc>
      </w:tr>
      <w:tr w:rsidR="00D26213" w:rsidRPr="00DD198B" w14:paraId="011F2F71" w14:textId="77777777" w:rsidTr="00740EE8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00B1" w14:textId="5BC8E57C" w:rsidR="00D26213" w:rsidRPr="00DD198B" w:rsidRDefault="00D26213" w:rsidP="00C845FB">
            <w:pPr>
              <w:spacing w:line="220" w:lineRule="exact"/>
              <w:ind w:left="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D198B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DD198B">
              <w:rPr>
                <w:b/>
                <w:color w:val="000000" w:themeColor="text1"/>
                <w:sz w:val="24"/>
                <w:szCs w:val="24"/>
              </w:rPr>
              <w:t>.30 – 1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DD198B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38B8" w14:textId="77777777" w:rsidR="00D26213" w:rsidRPr="002F502D" w:rsidRDefault="00D26213" w:rsidP="00C845FB">
            <w:pPr>
              <w:spacing w:line="220" w:lineRule="exact"/>
              <w:ind w:left="57"/>
              <w:rPr>
                <w:b/>
                <w:sz w:val="22"/>
                <w:szCs w:val="22"/>
              </w:rPr>
            </w:pPr>
            <w:r w:rsidRPr="002F502D">
              <w:rPr>
                <w:b/>
                <w:sz w:val="22"/>
                <w:szCs w:val="22"/>
              </w:rPr>
              <w:t>АО «НПК МЕДИАНА-ФИЛЬТР»</w:t>
            </w:r>
          </w:p>
          <w:p w14:paraId="6E48D936" w14:textId="77777777" w:rsidR="00D26213" w:rsidRPr="002F502D" w:rsidRDefault="00D26213" w:rsidP="00C845FB">
            <w:pPr>
              <w:spacing w:line="220" w:lineRule="exact"/>
              <w:ind w:left="57"/>
              <w:rPr>
                <w:bCs/>
                <w:sz w:val="22"/>
                <w:szCs w:val="22"/>
              </w:rPr>
            </w:pPr>
            <w:r w:rsidRPr="002F502D">
              <w:rPr>
                <w:bCs/>
                <w:sz w:val="22"/>
                <w:szCs w:val="22"/>
              </w:rPr>
              <w:t xml:space="preserve">Васильев Владимир Игоревич, </w:t>
            </w:r>
          </w:p>
          <w:p w14:paraId="3DD172F3" w14:textId="7BC1DBCF" w:rsidR="00D26213" w:rsidRPr="00DD198B" w:rsidRDefault="00D26213" w:rsidP="00C845FB">
            <w:pPr>
              <w:spacing w:line="220" w:lineRule="exact"/>
              <w:ind w:left="57"/>
              <w:rPr>
                <w:b/>
                <w:color w:val="000000" w:themeColor="text1"/>
                <w:sz w:val="24"/>
                <w:szCs w:val="24"/>
              </w:rPr>
            </w:pPr>
            <w:r w:rsidRPr="002F502D">
              <w:rPr>
                <w:bCs/>
                <w:sz w:val="22"/>
                <w:szCs w:val="22"/>
              </w:rPr>
              <w:t>Заместитель исполнительного директора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39671" w14:textId="571A8351" w:rsidR="00D26213" w:rsidRPr="00DD198B" w:rsidRDefault="00D26213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2F502D">
              <w:rPr>
                <w:sz w:val="22"/>
                <w:szCs w:val="22"/>
              </w:rPr>
              <w:t>Установки получения ультрачистой воды для лабораторий ООК. Импортозамещающие установки серии Аквалаб.</w:t>
            </w:r>
          </w:p>
        </w:tc>
      </w:tr>
      <w:tr w:rsidR="00831FB1" w:rsidRPr="00DD198B" w14:paraId="0229ABD2" w14:textId="77777777" w:rsidTr="0036175A">
        <w:trPr>
          <w:trHeight w:val="3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8A21" w14:textId="30F5EF7F" w:rsidR="00831FB1" w:rsidRPr="00DD198B" w:rsidRDefault="00831FB1" w:rsidP="00C845FB">
            <w:pPr>
              <w:spacing w:line="22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1</w:t>
            </w:r>
            <w:r w:rsidR="00E8519B">
              <w:rPr>
                <w:b/>
                <w:sz w:val="24"/>
                <w:szCs w:val="24"/>
              </w:rPr>
              <w:t>8</w:t>
            </w:r>
            <w:r w:rsidRPr="00DD198B">
              <w:rPr>
                <w:b/>
                <w:sz w:val="24"/>
                <w:szCs w:val="24"/>
              </w:rPr>
              <w:t>.</w:t>
            </w:r>
            <w:r w:rsidR="00E8519B">
              <w:rPr>
                <w:b/>
                <w:sz w:val="24"/>
                <w:szCs w:val="24"/>
              </w:rPr>
              <w:t>00</w:t>
            </w:r>
            <w:r w:rsidRPr="00DD198B">
              <w:rPr>
                <w:b/>
                <w:sz w:val="24"/>
                <w:szCs w:val="24"/>
              </w:rPr>
              <w:t xml:space="preserve"> – 18.</w:t>
            </w:r>
            <w:r w:rsidR="00E8519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D4F0" w14:textId="15E33B9A" w:rsidR="00831FB1" w:rsidRPr="00DD198B" w:rsidRDefault="00831FB1" w:rsidP="00C845FB">
            <w:pPr>
              <w:spacing w:line="220" w:lineRule="exact"/>
              <w:ind w:left="57"/>
              <w:rPr>
                <w:sz w:val="24"/>
                <w:szCs w:val="24"/>
              </w:rPr>
            </w:pPr>
            <w:r w:rsidRPr="00DD198B">
              <w:rPr>
                <w:b/>
                <w:sz w:val="24"/>
                <w:szCs w:val="24"/>
              </w:rPr>
              <w:t>Подведение итогов, ответы на вопросы</w:t>
            </w:r>
          </w:p>
        </w:tc>
      </w:tr>
      <w:bookmarkEnd w:id="1"/>
    </w:tbl>
    <w:p w14:paraId="0EA0D8F9" w14:textId="77777777" w:rsidR="004226E2" w:rsidRPr="00DD198B" w:rsidRDefault="004226E2" w:rsidP="004226E2">
      <w:pPr>
        <w:rPr>
          <w:rFonts w:ascii="Times New Roman" w:hAnsi="Times New Roman" w:cs="Times New Roman"/>
          <w:sz w:val="24"/>
          <w:szCs w:val="24"/>
        </w:rPr>
      </w:pPr>
    </w:p>
    <w:p w14:paraId="4BB08885" w14:textId="2417FD3D" w:rsidR="004226E2" w:rsidRPr="00DD198B" w:rsidRDefault="004226E2" w:rsidP="004226E2">
      <w:pPr>
        <w:rPr>
          <w:rFonts w:ascii="Times New Roman" w:hAnsi="Times New Roman" w:cs="Times New Roman"/>
          <w:sz w:val="24"/>
          <w:szCs w:val="24"/>
        </w:rPr>
      </w:pPr>
    </w:p>
    <w:sectPr w:rsidR="004226E2" w:rsidRPr="00DD198B" w:rsidSect="00E97F8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CF"/>
    <w:rsid w:val="00220FE0"/>
    <w:rsid w:val="002429A2"/>
    <w:rsid w:val="003C7DA0"/>
    <w:rsid w:val="004226E2"/>
    <w:rsid w:val="004E23E7"/>
    <w:rsid w:val="00502737"/>
    <w:rsid w:val="00552D9B"/>
    <w:rsid w:val="00590BBD"/>
    <w:rsid w:val="005C5B54"/>
    <w:rsid w:val="00831FB1"/>
    <w:rsid w:val="00851592"/>
    <w:rsid w:val="008E14E6"/>
    <w:rsid w:val="00A56B9E"/>
    <w:rsid w:val="00A75837"/>
    <w:rsid w:val="00AB37F6"/>
    <w:rsid w:val="00AF1DAA"/>
    <w:rsid w:val="00B46357"/>
    <w:rsid w:val="00C60464"/>
    <w:rsid w:val="00C845FB"/>
    <w:rsid w:val="00C87660"/>
    <w:rsid w:val="00D01A6E"/>
    <w:rsid w:val="00D26213"/>
    <w:rsid w:val="00D712C4"/>
    <w:rsid w:val="00D941A9"/>
    <w:rsid w:val="00DC2693"/>
    <w:rsid w:val="00DD198B"/>
    <w:rsid w:val="00E22994"/>
    <w:rsid w:val="00E72A9B"/>
    <w:rsid w:val="00E8519B"/>
    <w:rsid w:val="00ED7119"/>
    <w:rsid w:val="00EF15BA"/>
    <w:rsid w:val="00F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5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26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226E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42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26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226E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42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Олеговна</dc:creator>
  <cp:lastModifiedBy>Татьяна Крючкова</cp:lastModifiedBy>
  <cp:revision>4</cp:revision>
  <cp:lastPrinted>2024-10-04T13:44:00Z</cp:lastPrinted>
  <dcterms:created xsi:type="dcterms:W3CDTF">2024-10-03T08:11:00Z</dcterms:created>
  <dcterms:modified xsi:type="dcterms:W3CDTF">2024-10-04T13:44:00Z</dcterms:modified>
</cp:coreProperties>
</file>